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3BB" w:rsidRPr="007253BB" w:rsidRDefault="007253BB" w:rsidP="007253BB">
      <w:pPr>
        <w:spacing w:after="0" w:line="240" w:lineRule="auto"/>
        <w:rPr>
          <w:sz w:val="18"/>
          <w:szCs w:val="18"/>
        </w:rPr>
      </w:pPr>
      <w:proofErr w:type="gramStart"/>
      <w:r w:rsidRPr="007253BB">
        <w:rPr>
          <w:rStyle w:val="Strong"/>
          <w:color w:val="222222"/>
          <w:sz w:val="36"/>
          <w:szCs w:val="36"/>
          <w:bdr w:val="none" w:sz="0" w:space="0" w:color="auto" w:frame="1"/>
        </w:rPr>
        <w:t>Last Political Will and Testament</w:t>
      </w:r>
      <w:r>
        <w:rPr>
          <w:sz w:val="18"/>
          <w:szCs w:val="18"/>
        </w:rPr>
        <w:t xml:space="preserve"> </w:t>
      </w:r>
      <w:r w:rsidRPr="007253BB">
        <w:t xml:space="preserve">by </w:t>
      </w:r>
      <w:r w:rsidRPr="007253BB">
        <w:rPr>
          <w:rStyle w:val="Strong"/>
          <w:color w:val="222222"/>
          <w:bdr w:val="none" w:sz="0" w:space="0" w:color="auto" w:frame="1"/>
        </w:rPr>
        <w:t>Adolf Hitler</w:t>
      </w:r>
      <w:r w:rsidRPr="007253BB">
        <w:t xml:space="preserve"> (</w:t>
      </w:r>
      <w:r w:rsidRPr="007253BB">
        <w:rPr>
          <w:rStyle w:val="Strong"/>
          <w:color w:val="222222"/>
          <w:bdr w:val="none" w:sz="0" w:space="0" w:color="auto" w:frame="1"/>
        </w:rPr>
        <w:t>Germany), 1945.</w:t>
      </w:r>
      <w:proofErr w:type="gramEnd"/>
      <w:r>
        <w:rPr>
          <w:rStyle w:val="Strong"/>
          <w:color w:val="222222"/>
          <w:bdr w:val="none" w:sz="0" w:space="0" w:color="auto" w:frame="1"/>
        </w:rPr>
        <w:t xml:space="preserve"> </w:t>
      </w:r>
    </w:p>
    <w:p w:rsidR="007253BB" w:rsidRPr="007253BB" w:rsidRDefault="007253BB" w:rsidP="007253BB">
      <w:pPr>
        <w:spacing w:after="0" w:line="240" w:lineRule="auto"/>
        <w:rPr>
          <w:sz w:val="18"/>
          <w:szCs w:val="18"/>
        </w:rPr>
      </w:pPr>
      <w:r w:rsidRPr="007253BB">
        <w:rPr>
          <w:bdr w:val="none" w:sz="0" w:space="0" w:color="auto" w:frame="1"/>
        </w:rPr>
        <w:t> </w:t>
      </w:r>
    </w:p>
    <w:p w:rsidR="007253BB" w:rsidRPr="007253BB" w:rsidRDefault="007253BB" w:rsidP="007253BB">
      <w:pPr>
        <w:spacing w:after="0" w:line="240" w:lineRule="auto"/>
        <w:rPr>
          <w:sz w:val="18"/>
          <w:szCs w:val="18"/>
        </w:rPr>
      </w:pPr>
      <w:r w:rsidRPr="007253BB">
        <w:rPr>
          <w:bdr w:val="none" w:sz="0" w:space="0" w:color="auto" w:frame="1"/>
        </w:rPr>
        <w:t xml:space="preserve">More than thirty years have now passed since I in 1914 made my modest contribution as a volunteer in the </w:t>
      </w:r>
      <w:proofErr w:type="gramStart"/>
      <w:r w:rsidRPr="007253BB">
        <w:rPr>
          <w:bdr w:val="none" w:sz="0" w:space="0" w:color="auto" w:frame="1"/>
        </w:rPr>
        <w:t>first world war</w:t>
      </w:r>
      <w:proofErr w:type="gramEnd"/>
      <w:r w:rsidRPr="007253BB">
        <w:rPr>
          <w:bdr w:val="none" w:sz="0" w:space="0" w:color="auto" w:frame="1"/>
        </w:rPr>
        <w:t xml:space="preserve"> that was forced upon the Reich</w:t>
      </w:r>
      <w:r w:rsidR="00F74A08">
        <w:rPr>
          <w:bdr w:val="none" w:sz="0" w:space="0" w:color="auto" w:frame="1"/>
        </w:rPr>
        <w:t xml:space="preserve"> [Germany]</w:t>
      </w:r>
      <w:r w:rsidRPr="007253BB">
        <w:rPr>
          <w:bdr w:val="none" w:sz="0" w:space="0" w:color="auto" w:frame="1"/>
        </w:rPr>
        <w:t>.</w:t>
      </w:r>
    </w:p>
    <w:p w:rsidR="007253BB" w:rsidRPr="007253BB" w:rsidRDefault="007253BB" w:rsidP="007253BB">
      <w:pPr>
        <w:spacing w:after="0" w:line="240" w:lineRule="auto"/>
        <w:rPr>
          <w:sz w:val="18"/>
          <w:szCs w:val="18"/>
        </w:rPr>
      </w:pPr>
      <w:r w:rsidRPr="007253BB">
        <w:rPr>
          <w:bdr w:val="none" w:sz="0" w:space="0" w:color="auto" w:frame="1"/>
        </w:rPr>
        <w:t> </w:t>
      </w:r>
    </w:p>
    <w:p w:rsidR="007253BB" w:rsidRPr="007253BB" w:rsidRDefault="007253BB" w:rsidP="007253BB">
      <w:pPr>
        <w:spacing w:after="0" w:line="240" w:lineRule="auto"/>
        <w:rPr>
          <w:sz w:val="18"/>
          <w:szCs w:val="18"/>
        </w:rPr>
      </w:pPr>
      <w:r w:rsidRPr="007253BB">
        <w:rPr>
          <w:bdr w:val="none" w:sz="0" w:space="0" w:color="auto" w:frame="1"/>
        </w:rPr>
        <w:t>In these three decades I have been actuated solely by love and loyalty to my people in all my thoughts, acts, and life. They gave me the strength to make the most difficult decisions which have ever confronted mortal man. I have spent my time, my working strength, and my health in these three decades.</w:t>
      </w:r>
    </w:p>
    <w:p w:rsidR="007253BB" w:rsidRPr="007253BB" w:rsidRDefault="007253BB" w:rsidP="007253BB">
      <w:pPr>
        <w:spacing w:after="0" w:line="240" w:lineRule="auto"/>
        <w:rPr>
          <w:sz w:val="18"/>
          <w:szCs w:val="18"/>
        </w:rPr>
      </w:pPr>
      <w:r w:rsidRPr="007253BB">
        <w:rPr>
          <w:bdr w:val="none" w:sz="0" w:space="0" w:color="auto" w:frame="1"/>
        </w:rPr>
        <w:t> </w:t>
      </w:r>
    </w:p>
    <w:p w:rsidR="007253BB" w:rsidRPr="007253BB" w:rsidRDefault="007253BB" w:rsidP="007253BB">
      <w:pPr>
        <w:spacing w:after="0" w:line="240" w:lineRule="auto"/>
        <w:rPr>
          <w:sz w:val="18"/>
          <w:szCs w:val="18"/>
        </w:rPr>
      </w:pPr>
      <w:r w:rsidRPr="007253BB">
        <w:rPr>
          <w:bdr w:val="none" w:sz="0" w:space="0" w:color="auto" w:frame="1"/>
        </w:rPr>
        <w:t>It is untrue that I or anyone else in Germany wanted the war in 1939. It was desired and instigated exclusively by those international statesmen who were either of Jewish descent or worked for Jewish interests. I have made too many offers for the control and limitation of armaments, which posterity will not for all time be able to disregard for the responsibility for the outbreak of this war to be laid on me. I have further never wished that after the first fatal world war a second against England, or even against America, should break out. Centuries will pass away, but out of the ruins of our towns and monuments the hatred against those finally responsible whom we have to thank for everything, international Jewry and its helpers, will grow. . .</w:t>
      </w:r>
    </w:p>
    <w:p w:rsidR="007253BB" w:rsidRPr="007253BB" w:rsidRDefault="007253BB" w:rsidP="007253BB">
      <w:pPr>
        <w:spacing w:after="0" w:line="240" w:lineRule="auto"/>
        <w:rPr>
          <w:sz w:val="18"/>
          <w:szCs w:val="18"/>
        </w:rPr>
      </w:pPr>
      <w:r w:rsidRPr="007253BB">
        <w:rPr>
          <w:bdr w:val="none" w:sz="0" w:space="0" w:color="auto" w:frame="1"/>
        </w:rPr>
        <w:t> </w:t>
      </w:r>
    </w:p>
    <w:p w:rsidR="007253BB" w:rsidRPr="007253BB" w:rsidRDefault="007253BB" w:rsidP="007253BB">
      <w:pPr>
        <w:spacing w:after="0" w:line="240" w:lineRule="auto"/>
        <w:rPr>
          <w:sz w:val="18"/>
          <w:szCs w:val="18"/>
        </w:rPr>
      </w:pPr>
      <w:r w:rsidRPr="007253BB">
        <w:rPr>
          <w:bdr w:val="none" w:sz="0" w:space="0" w:color="auto" w:frame="1"/>
        </w:rPr>
        <w:t>After six years of war, which in spite of all setbacks will go down one day in history as the most glorious and valiant demonstration of a nation's life purpose, I cannot forsake the city which is the capital of this Reich. As the forces are too small to make any further stand against the enemy attack at this place, and our resistance is gradually being weakened by men who are as deluded as they are lacking in initiative, I should like, by remaining in this town, to share my fate with those, the millions of others, who have also taken upon themselves to do so. Moreover I do not wish to fall into the hands of an enemy who requires a new spectacle organized by the Jews for the amusement of their hysterical masses.</w:t>
      </w:r>
    </w:p>
    <w:p w:rsidR="007253BB" w:rsidRPr="007253BB" w:rsidRDefault="007253BB" w:rsidP="007253BB">
      <w:pPr>
        <w:spacing w:after="0" w:line="240" w:lineRule="auto"/>
        <w:rPr>
          <w:sz w:val="18"/>
          <w:szCs w:val="18"/>
        </w:rPr>
      </w:pPr>
      <w:r w:rsidRPr="007253BB">
        <w:rPr>
          <w:bdr w:val="none" w:sz="0" w:space="0" w:color="auto" w:frame="1"/>
        </w:rPr>
        <w:t> </w:t>
      </w:r>
    </w:p>
    <w:p w:rsidR="007253BB" w:rsidRPr="007253BB" w:rsidRDefault="007253BB" w:rsidP="007253BB">
      <w:pPr>
        <w:spacing w:after="0" w:line="240" w:lineRule="auto"/>
        <w:rPr>
          <w:sz w:val="18"/>
          <w:szCs w:val="18"/>
        </w:rPr>
      </w:pPr>
      <w:r w:rsidRPr="007253BB">
        <w:rPr>
          <w:bdr w:val="none" w:sz="0" w:space="0" w:color="auto" w:frame="1"/>
        </w:rPr>
        <w:t>I have decided therefore to remain in Berlin and there of my own free will to choose death at the moment when I believe the position of the Fuehrer and Chancellor itself can no longer be held.</w:t>
      </w:r>
    </w:p>
    <w:p w:rsidR="007253BB" w:rsidRPr="007253BB" w:rsidRDefault="007253BB" w:rsidP="007253BB">
      <w:pPr>
        <w:spacing w:after="0" w:line="240" w:lineRule="auto"/>
        <w:rPr>
          <w:sz w:val="18"/>
          <w:szCs w:val="18"/>
        </w:rPr>
      </w:pPr>
      <w:r w:rsidRPr="007253BB">
        <w:rPr>
          <w:bdr w:val="none" w:sz="0" w:space="0" w:color="auto" w:frame="1"/>
        </w:rPr>
        <w:t> </w:t>
      </w:r>
    </w:p>
    <w:p w:rsidR="007253BB" w:rsidRPr="007253BB" w:rsidRDefault="007253BB" w:rsidP="007253BB">
      <w:pPr>
        <w:spacing w:after="0" w:line="240" w:lineRule="auto"/>
        <w:rPr>
          <w:sz w:val="18"/>
          <w:szCs w:val="18"/>
        </w:rPr>
      </w:pPr>
      <w:r w:rsidRPr="007253BB">
        <w:rPr>
          <w:bdr w:val="none" w:sz="0" w:space="0" w:color="auto" w:frame="1"/>
        </w:rPr>
        <w:t>I die with a happy heart, aware of the immeasurable deeds and achievements of our soldiers at the front, our women at home, the achievements of our farmers and workers and the work, unique in history, of our youth who bear my name. . .</w:t>
      </w:r>
    </w:p>
    <w:p w:rsidR="007253BB" w:rsidRPr="007253BB" w:rsidRDefault="007253BB" w:rsidP="007253BB">
      <w:pPr>
        <w:spacing w:after="0" w:line="240" w:lineRule="auto"/>
        <w:rPr>
          <w:sz w:val="18"/>
          <w:szCs w:val="18"/>
        </w:rPr>
      </w:pPr>
      <w:r w:rsidRPr="007253BB">
        <w:rPr>
          <w:bdr w:val="none" w:sz="0" w:space="0" w:color="auto" w:frame="1"/>
        </w:rPr>
        <w:t> </w:t>
      </w:r>
    </w:p>
    <w:p w:rsidR="007253BB" w:rsidRPr="007253BB" w:rsidRDefault="007253BB" w:rsidP="007253BB">
      <w:pPr>
        <w:spacing w:after="0" w:line="240" w:lineRule="auto"/>
        <w:rPr>
          <w:sz w:val="18"/>
          <w:szCs w:val="18"/>
        </w:rPr>
      </w:pPr>
      <w:r w:rsidRPr="007253BB">
        <w:rPr>
          <w:bdr w:val="none" w:sz="0" w:space="0" w:color="auto" w:frame="1"/>
        </w:rPr>
        <w:t>Many of the most courageous men and women have decided to unite their lives with mine until the very last I have begged and finally ordered them not to do this, but to take part in the further battle of the Nation. I beg the heads of the Armies, the Navy, and the Air Force to strengthen by all possible means the spirit of resistance of our soldiers in the National-Socialist sense, with special reference to the fact that also I myself, as founder and creator of this movement, have preferred death to cowardly abdication or even capitulation. . .</w:t>
      </w:r>
    </w:p>
    <w:p w:rsidR="007253BB" w:rsidRPr="007253BB" w:rsidRDefault="007253BB" w:rsidP="007253BB">
      <w:pPr>
        <w:spacing w:after="0" w:line="240" w:lineRule="auto"/>
        <w:rPr>
          <w:sz w:val="18"/>
          <w:szCs w:val="18"/>
        </w:rPr>
      </w:pPr>
      <w:r w:rsidRPr="007253BB">
        <w:rPr>
          <w:bdr w:val="none" w:sz="0" w:space="0" w:color="auto" w:frame="1"/>
        </w:rPr>
        <w:t> </w:t>
      </w:r>
    </w:p>
    <w:p w:rsidR="007253BB" w:rsidRPr="007253BB" w:rsidRDefault="007253BB" w:rsidP="007253BB">
      <w:pPr>
        <w:spacing w:after="0" w:line="240" w:lineRule="auto"/>
        <w:rPr>
          <w:sz w:val="18"/>
          <w:szCs w:val="18"/>
        </w:rPr>
      </w:pPr>
      <w:r w:rsidRPr="007253BB">
        <w:rPr>
          <w:bdr w:val="none" w:sz="0" w:space="0" w:color="auto" w:frame="1"/>
        </w:rPr>
        <w:t xml:space="preserve">Above all I charge the leaders of the nation and those under them to scrupulous observance of the laws of race and to merciless opposition to the universal </w:t>
      </w:r>
      <w:proofErr w:type="spellStart"/>
      <w:r w:rsidRPr="007253BB">
        <w:rPr>
          <w:bdr w:val="none" w:sz="0" w:space="0" w:color="auto" w:frame="1"/>
        </w:rPr>
        <w:t>poisoner</w:t>
      </w:r>
      <w:proofErr w:type="spellEnd"/>
      <w:r w:rsidRPr="007253BB">
        <w:rPr>
          <w:bdr w:val="none" w:sz="0" w:space="0" w:color="auto" w:frame="1"/>
        </w:rPr>
        <w:t xml:space="preserve"> of all peoples, international Jewry.</w:t>
      </w:r>
    </w:p>
    <w:p w:rsidR="007253BB" w:rsidRPr="00F74A08" w:rsidRDefault="007253BB" w:rsidP="007253BB">
      <w:pPr>
        <w:spacing w:after="0" w:line="240" w:lineRule="auto"/>
      </w:pPr>
      <w:proofErr w:type="gramStart"/>
      <w:r w:rsidRPr="00F74A08">
        <w:rPr>
          <w:bdr w:val="none" w:sz="0" w:space="0" w:color="auto" w:frame="1"/>
        </w:rPr>
        <w:lastRenderedPageBreak/>
        <w:t>Given in Berlin, this 29th day of April 1945.</w:t>
      </w:r>
      <w:proofErr w:type="gramEnd"/>
      <w:r w:rsidRPr="00F74A08">
        <w:rPr>
          <w:bdr w:val="none" w:sz="0" w:space="0" w:color="auto" w:frame="1"/>
        </w:rPr>
        <w:t xml:space="preserve"> 4:00 A.M.</w:t>
      </w:r>
    </w:p>
    <w:p w:rsidR="007253BB" w:rsidRPr="00F74A08" w:rsidRDefault="007253BB" w:rsidP="007253BB">
      <w:pPr>
        <w:spacing w:after="0" w:line="240" w:lineRule="auto"/>
      </w:pPr>
      <w:r w:rsidRPr="00F74A08">
        <w:rPr>
          <w:bdr w:val="none" w:sz="0" w:space="0" w:color="auto" w:frame="1"/>
        </w:rPr>
        <w:t>ADOLF HITLER</w:t>
      </w:r>
    </w:p>
    <w:p w:rsidR="007253BB" w:rsidRPr="00F74A08" w:rsidRDefault="007253BB" w:rsidP="007253BB">
      <w:pPr>
        <w:spacing w:after="0" w:line="240" w:lineRule="auto"/>
      </w:pPr>
      <w:r w:rsidRPr="00F74A08">
        <w:rPr>
          <w:bdr w:val="none" w:sz="0" w:space="0" w:color="auto" w:frame="1"/>
        </w:rPr>
        <w:t> </w:t>
      </w:r>
    </w:p>
    <w:p w:rsidR="007253BB" w:rsidRPr="00F74A08" w:rsidRDefault="007253BB" w:rsidP="007253BB">
      <w:pPr>
        <w:spacing w:after="0" w:line="240" w:lineRule="auto"/>
      </w:pPr>
      <w:r w:rsidRPr="00F74A08">
        <w:rPr>
          <w:rStyle w:val="Strong"/>
          <w:color w:val="222222"/>
          <w:bdr w:val="none" w:sz="0" w:space="0" w:color="auto" w:frame="1"/>
        </w:rPr>
        <w:t>Source for this version</w:t>
      </w:r>
      <w:r w:rsidRPr="00F74A08">
        <w:rPr>
          <w:bdr w:val="none" w:sz="0" w:space="0" w:color="auto" w:frame="1"/>
        </w:rPr>
        <w:t>:</w:t>
      </w:r>
      <w:r w:rsidRPr="00F74A08">
        <w:rPr>
          <w:rStyle w:val="apple-converted-space"/>
          <w:color w:val="222222"/>
          <w:bdr w:val="none" w:sz="0" w:space="0" w:color="auto" w:frame="1"/>
        </w:rPr>
        <w:t> </w:t>
      </w:r>
      <w:hyperlink r:id="rId4" w:history="1">
        <w:r w:rsidRPr="00F74A08">
          <w:rPr>
            <w:rStyle w:val="Hyperlink"/>
            <w:color w:val="000000"/>
            <w:bdr w:val="none" w:sz="0" w:space="0" w:color="auto" w:frame="1"/>
          </w:rPr>
          <w:t>http://www.ess.uwe.ac.uk/documents/poltest.htm</w:t>
        </w:r>
      </w:hyperlink>
    </w:p>
    <w:p w:rsidR="007253BB" w:rsidRPr="00F74A08" w:rsidRDefault="007253BB" w:rsidP="007253BB">
      <w:pPr>
        <w:spacing w:after="0" w:line="240" w:lineRule="auto"/>
      </w:pPr>
      <w:proofErr w:type="gramStart"/>
      <w:r w:rsidRPr="00F74A08">
        <w:rPr>
          <w:rStyle w:val="Strong"/>
          <w:color w:val="222222"/>
          <w:bdr w:val="none" w:sz="0" w:space="0" w:color="auto" w:frame="1"/>
        </w:rPr>
        <w:t>Which is based on:</w:t>
      </w:r>
      <w:r w:rsidRPr="00F74A08">
        <w:rPr>
          <w:rStyle w:val="apple-converted-space"/>
          <w:color w:val="222222"/>
          <w:bdr w:val="none" w:sz="0" w:space="0" w:color="auto" w:frame="1"/>
        </w:rPr>
        <w:t> </w:t>
      </w:r>
      <w:hyperlink r:id="rId5" w:history="1">
        <w:r w:rsidRPr="00F74A08">
          <w:rPr>
            <w:rStyle w:val="Hyperlink"/>
            <w:color w:val="000000"/>
            <w:bdr w:val="none" w:sz="0" w:space="0" w:color="auto" w:frame="1"/>
          </w:rPr>
          <w:t>http://www.sunsite.unc.edu/pha/policy/1945/450429a.html</w:t>
        </w:r>
        <w:proofErr w:type="gramEnd"/>
      </w:hyperlink>
    </w:p>
    <w:p w:rsidR="007253BB" w:rsidRPr="00F74A08" w:rsidRDefault="007253BB" w:rsidP="007253BB">
      <w:pPr>
        <w:spacing w:after="0" w:line="240" w:lineRule="auto"/>
      </w:pPr>
      <w:r w:rsidRPr="00F74A08">
        <w:rPr>
          <w:rStyle w:val="Strong"/>
          <w:color w:val="222222"/>
          <w:bdr w:val="none" w:sz="0" w:space="0" w:color="auto" w:frame="1"/>
        </w:rPr>
        <w:t>Original source:</w:t>
      </w:r>
      <w:r w:rsidRPr="00F74A08">
        <w:rPr>
          <w:rStyle w:val="apple-converted-space"/>
          <w:color w:val="222222"/>
          <w:bdr w:val="none" w:sz="0" w:space="0" w:color="auto" w:frame="1"/>
        </w:rPr>
        <w:t> </w:t>
      </w:r>
      <w:r w:rsidRPr="00F74A08">
        <w:rPr>
          <w:bdr w:val="none" w:sz="0" w:space="0" w:color="auto" w:frame="1"/>
        </w:rPr>
        <w:t>United States, Office of United States Chief of Counsel for Prosecution of Axis Criminality,</w:t>
      </w:r>
      <w:r w:rsidRPr="00F74A08">
        <w:rPr>
          <w:rStyle w:val="apple-converted-space"/>
          <w:color w:val="222222"/>
          <w:bdr w:val="none" w:sz="0" w:space="0" w:color="auto" w:frame="1"/>
        </w:rPr>
        <w:t> </w:t>
      </w:r>
      <w:r w:rsidRPr="00F74A08">
        <w:rPr>
          <w:rStyle w:val="Emphasis"/>
          <w:color w:val="222222"/>
          <w:bdr w:val="none" w:sz="0" w:space="0" w:color="auto" w:frame="1"/>
        </w:rPr>
        <w:t>Nazi Conspiracy and Aggression</w:t>
      </w:r>
      <w:r w:rsidRPr="00F74A08">
        <w:rPr>
          <w:bdr w:val="none" w:sz="0" w:space="0" w:color="auto" w:frame="1"/>
        </w:rPr>
        <w:t>, 8 vols. and 2 suppl. vols. (Government Printing Office, Washington, 1946-1948), VI, 259-263, Doc. No. 3569-PS.]</w:t>
      </w:r>
    </w:p>
    <w:p w:rsidR="007253BB" w:rsidRPr="00F74A08" w:rsidRDefault="007253BB" w:rsidP="007253BB">
      <w:pPr>
        <w:spacing w:after="0" w:line="240" w:lineRule="auto"/>
      </w:pPr>
      <w:r w:rsidRPr="00F74A08">
        <w:rPr>
          <w:bdr w:val="none" w:sz="0" w:space="0" w:color="auto" w:frame="1"/>
        </w:rPr>
        <w:t xml:space="preserve">Edited by </w:t>
      </w:r>
      <w:r w:rsidR="00F74A08">
        <w:rPr>
          <w:bdr w:val="none" w:sz="0" w:space="0" w:color="auto" w:frame="1"/>
        </w:rPr>
        <w:t>Terrence Corrigan</w:t>
      </w:r>
    </w:p>
    <w:p w:rsidR="000031B0" w:rsidRDefault="00F74A08"/>
    <w:sectPr w:rsidR="000031B0" w:rsidSect="00A55B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253BB"/>
    <w:rsid w:val="0011006F"/>
    <w:rsid w:val="001C2935"/>
    <w:rsid w:val="003477A7"/>
    <w:rsid w:val="004712E0"/>
    <w:rsid w:val="007253BB"/>
    <w:rsid w:val="00A435B0"/>
    <w:rsid w:val="00A55BBA"/>
    <w:rsid w:val="00D87E1D"/>
    <w:rsid w:val="00F74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53BB"/>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7253BB"/>
    <w:rPr>
      <w:b/>
      <w:bCs/>
    </w:rPr>
  </w:style>
  <w:style w:type="character" w:customStyle="1" w:styleId="apple-converted-space">
    <w:name w:val="apple-converted-space"/>
    <w:basedOn w:val="DefaultParagraphFont"/>
    <w:rsid w:val="007253BB"/>
  </w:style>
  <w:style w:type="character" w:styleId="Hyperlink">
    <w:name w:val="Hyperlink"/>
    <w:basedOn w:val="DefaultParagraphFont"/>
    <w:uiPriority w:val="99"/>
    <w:semiHidden/>
    <w:unhideWhenUsed/>
    <w:rsid w:val="007253BB"/>
    <w:rPr>
      <w:color w:val="0000FF"/>
      <w:u w:val="single"/>
    </w:rPr>
  </w:style>
  <w:style w:type="character" w:styleId="Emphasis">
    <w:name w:val="Emphasis"/>
    <w:basedOn w:val="DefaultParagraphFont"/>
    <w:uiPriority w:val="20"/>
    <w:qFormat/>
    <w:rsid w:val="007253BB"/>
    <w:rPr>
      <w:i/>
      <w:iCs/>
    </w:rPr>
  </w:style>
</w:styles>
</file>

<file path=word/webSettings.xml><?xml version="1.0" encoding="utf-8"?>
<w:webSettings xmlns:r="http://schemas.openxmlformats.org/officeDocument/2006/relationships" xmlns:w="http://schemas.openxmlformats.org/wordprocessingml/2006/main">
  <w:divs>
    <w:div w:id="43680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nsite.unc.edu/pha/policy/1945/450429a.html" TargetMode="External"/><Relationship Id="rId4" Type="http://schemas.openxmlformats.org/officeDocument/2006/relationships/hyperlink" Target="http://www.ess.uwe.ac.uk/documents/polte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Shirala</dc:creator>
  <cp:lastModifiedBy>Shirala</cp:lastModifiedBy>
  <cp:revision>2</cp:revision>
  <dcterms:created xsi:type="dcterms:W3CDTF">2016-08-22T23:25:00Z</dcterms:created>
  <dcterms:modified xsi:type="dcterms:W3CDTF">2016-08-22T23:28:00Z</dcterms:modified>
</cp:coreProperties>
</file>